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B66" w:rsidRPr="00423B25" w:rsidRDefault="00423B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23B25">
        <w:rPr>
          <w:rFonts w:ascii="Times New Roman" w:hAnsi="Times New Roman" w:cs="Times New Roman"/>
          <w:sz w:val="28"/>
          <w:szCs w:val="28"/>
          <w:lang w:val="kk-KZ"/>
        </w:rPr>
        <w:t>Апталықтың екінші күні бастауыш сынып мұғалімі Сактағанова Арай Косымбекқызы «</w:t>
      </w:r>
      <w:r w:rsidRPr="006E3C71">
        <w:rPr>
          <w:rFonts w:ascii="Times New Roman" w:hAnsi="Times New Roman" w:cs="Times New Roman"/>
          <w:b/>
          <w:sz w:val="28"/>
          <w:szCs w:val="28"/>
          <w:lang w:val="kk-KZ"/>
        </w:rPr>
        <w:t>Жұлдызды сәт</w:t>
      </w:r>
      <w:r w:rsidRPr="00423B25">
        <w:rPr>
          <w:rFonts w:ascii="Times New Roman" w:hAnsi="Times New Roman" w:cs="Times New Roman"/>
          <w:sz w:val="28"/>
          <w:szCs w:val="28"/>
          <w:lang w:val="kk-KZ"/>
        </w:rPr>
        <w:t>» интеллектуалдық сайыс өткізді.</w:t>
      </w:r>
    </w:p>
    <w:p w:rsidR="00423B25" w:rsidRDefault="00423B25" w:rsidP="00423B25">
      <w:pPr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423B25">
        <w:rPr>
          <w:rFonts w:ascii="Times New Roman" w:hAnsi="Times New Roman" w:cs="Times New Roman"/>
          <w:sz w:val="28"/>
          <w:szCs w:val="28"/>
          <w:lang w:val="kk-KZ"/>
        </w:rPr>
        <w:t>Сайыс мақсаты:</w:t>
      </w:r>
      <w:r w:rsidRPr="00423B25">
        <w:rPr>
          <w:rFonts w:ascii="Times New Roman" w:eastAsia="+mn-ea" w:hAnsi="Times New Roman" w:cs="+mn-cs"/>
          <w:i/>
          <w:iCs/>
          <w:color w:val="660066"/>
          <w:kern w:val="24"/>
          <w:sz w:val="64"/>
          <w:szCs w:val="64"/>
          <w:lang w:val="kk-KZ" w:eastAsia="ru-RU"/>
        </w:rPr>
        <w:t xml:space="preserve"> </w:t>
      </w:r>
      <w:r w:rsidRPr="00423B25">
        <w:rPr>
          <w:rFonts w:ascii="Times New Roman" w:hAnsi="Times New Roman" w:cs="Times New Roman"/>
          <w:iCs/>
          <w:sz w:val="28"/>
          <w:szCs w:val="28"/>
          <w:lang w:val="kk-KZ"/>
        </w:rPr>
        <w:t>Оқушылардың математика пәні бойынша меңгерген білімін тексеріп қызығушылығын арттыру арқылы ой-қабілетін дамыту және өз ойларын жеткізе білуге үйрету.</w:t>
      </w:r>
      <w:r w:rsidRPr="00423B2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23B25" w:rsidRDefault="00423B25" w:rsidP="00423B25">
      <w:pPr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Сайыс 4 кезеңнен тұрды:</w:t>
      </w:r>
    </w:p>
    <w:p w:rsidR="00423B25" w:rsidRDefault="00423B25" w:rsidP="00423B25">
      <w:pPr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1-кезең:</w:t>
      </w:r>
      <w:r w:rsidRPr="00423B25">
        <w:rPr>
          <w:rFonts w:eastAsia="+mn-ea"/>
          <w:color w:val="FF0000"/>
          <w:kern w:val="24"/>
          <w:sz w:val="48"/>
          <w:szCs w:val="48"/>
          <w:lang w:val="kk-KZ"/>
        </w:rPr>
        <w:t xml:space="preserve"> </w:t>
      </w:r>
      <w:r w:rsidRPr="00423B25">
        <w:rPr>
          <w:rFonts w:ascii="Times New Roman" w:hAnsi="Times New Roman" w:cs="Times New Roman"/>
          <w:iCs/>
          <w:sz w:val="28"/>
          <w:szCs w:val="28"/>
          <w:lang w:val="kk-KZ"/>
        </w:rPr>
        <w:t>“</w:t>
      </w:r>
      <w:proofErr w:type="spellStart"/>
      <w:r w:rsidRPr="00423B25">
        <w:rPr>
          <w:rFonts w:ascii="Times New Roman" w:hAnsi="Times New Roman" w:cs="Times New Roman"/>
          <w:iCs/>
          <w:sz w:val="28"/>
          <w:szCs w:val="28"/>
        </w:rPr>
        <w:t>Білгіш</w:t>
      </w:r>
      <w:proofErr w:type="spellEnd"/>
      <w:r w:rsidRPr="00423B25">
        <w:rPr>
          <w:rFonts w:ascii="Times New Roman" w:hAnsi="Times New Roman" w:cs="Times New Roman"/>
          <w:iCs/>
          <w:sz w:val="28"/>
          <w:szCs w:val="28"/>
        </w:rPr>
        <w:t xml:space="preserve"> болсаң,шешіп көр </w:t>
      </w:r>
      <w:r w:rsidRPr="00423B25">
        <w:rPr>
          <w:rFonts w:ascii="Times New Roman" w:hAnsi="Times New Roman" w:cs="Times New Roman"/>
          <w:iCs/>
          <w:sz w:val="28"/>
          <w:szCs w:val="28"/>
          <w:lang w:val="kk-KZ"/>
        </w:rPr>
        <w:t>”</w:t>
      </w:r>
      <w:r w:rsidRPr="00423B2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л</w:t>
      </w:r>
      <w:r w:rsidRPr="00423B25">
        <w:rPr>
          <w:rFonts w:ascii="Times New Roman" w:hAnsi="Times New Roman" w:cs="Times New Roman"/>
          <w:iCs/>
          <w:sz w:val="28"/>
          <w:szCs w:val="28"/>
        </w:rPr>
        <w:t xml:space="preserve">огикалық </w:t>
      </w:r>
      <w:proofErr w:type="spellStart"/>
      <w:r w:rsidRPr="00423B25">
        <w:rPr>
          <w:rFonts w:ascii="Times New Roman" w:hAnsi="Times New Roman" w:cs="Times New Roman"/>
          <w:iCs/>
          <w:sz w:val="28"/>
          <w:szCs w:val="28"/>
        </w:rPr>
        <w:t>есептер</w:t>
      </w:r>
      <w:proofErr w:type="spellEnd"/>
    </w:p>
    <w:p w:rsidR="00423B25" w:rsidRDefault="00423B25" w:rsidP="00423B25">
      <w:pPr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2-кезең:</w:t>
      </w:r>
      <w:r w:rsidRPr="00423B25">
        <w:rPr>
          <w:rFonts w:eastAsia="+mn-ea" w:cs="+mn-cs"/>
          <w:b/>
          <w:bCs/>
          <w:i/>
          <w:iCs/>
          <w:color w:val="0033CC"/>
          <w:kern w:val="24"/>
          <w:sz w:val="64"/>
          <w:szCs w:val="64"/>
          <w:lang w:val="kk-KZ"/>
        </w:rPr>
        <w:t xml:space="preserve"> </w:t>
      </w:r>
      <w:r w:rsidRPr="00423B25">
        <w:rPr>
          <w:rFonts w:ascii="Times New Roman" w:hAnsi="Times New Roman" w:cs="Times New Roman"/>
          <w:bCs/>
          <w:iCs/>
          <w:sz w:val="28"/>
          <w:szCs w:val="28"/>
          <w:lang w:val="kk-KZ"/>
        </w:rPr>
        <w:t>“Жоқ сандарды тап”</w:t>
      </w:r>
      <w:r w:rsidRPr="00423B2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,</w:t>
      </w:r>
      <w:r w:rsidRPr="00423B25">
        <w:rPr>
          <w:rFonts w:eastAsia="+mn-ea" w:cs="+mn-cs"/>
          <w:b/>
          <w:bCs/>
          <w:i/>
          <w:iCs/>
          <w:color w:val="0000FF"/>
          <w:kern w:val="24"/>
          <w:sz w:val="80"/>
          <w:szCs w:val="80"/>
          <w:lang w:val="kk-KZ"/>
        </w:rPr>
        <w:t xml:space="preserve"> </w:t>
      </w:r>
      <w:r w:rsidRPr="00423B25">
        <w:rPr>
          <w:rFonts w:ascii="Times New Roman" w:hAnsi="Times New Roman" w:cs="Times New Roman"/>
          <w:bCs/>
          <w:iCs/>
          <w:sz w:val="28"/>
          <w:szCs w:val="28"/>
          <w:lang w:val="kk-KZ"/>
        </w:rPr>
        <w:t>“Қатарды аяқта”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.</w:t>
      </w:r>
    </w:p>
    <w:p w:rsidR="00423B25" w:rsidRDefault="00423B25" w:rsidP="00423B25">
      <w:pPr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3-кезең:</w:t>
      </w:r>
      <w:r w:rsidRPr="00423B25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23B25">
        <w:rPr>
          <w:rFonts w:ascii="Times New Roman" w:hAnsi="Times New Roman" w:cs="Times New Roman"/>
          <w:bCs/>
          <w:iCs/>
          <w:sz w:val="28"/>
          <w:szCs w:val="28"/>
          <w:lang w:val="kk-KZ"/>
        </w:rPr>
        <w:t>“Криптограмма”</w:t>
      </w:r>
      <w:r w:rsidRPr="00423B2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423B25" w:rsidRDefault="00423B25" w:rsidP="00423B25">
      <w:pPr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4-кезең:</w:t>
      </w:r>
      <w:r w:rsidRPr="00423B25">
        <w:rPr>
          <w:rFonts w:eastAsia="+mn-ea" w:cs="+mn-cs"/>
          <w:b/>
          <w:bCs/>
          <w:color w:val="000000"/>
          <w:kern w:val="24"/>
          <w:sz w:val="56"/>
          <w:szCs w:val="56"/>
          <w:lang w:val="kk-KZ"/>
        </w:rPr>
        <w:t xml:space="preserve"> </w:t>
      </w:r>
      <w:r w:rsidRPr="00423B25">
        <w:rPr>
          <w:rFonts w:ascii="Times New Roman" w:hAnsi="Times New Roman" w:cs="Times New Roman"/>
          <w:bCs/>
          <w:iCs/>
          <w:sz w:val="28"/>
          <w:szCs w:val="28"/>
          <w:lang w:val="kk-KZ"/>
        </w:rPr>
        <w:t>“Кім жылдам?”</w:t>
      </w:r>
      <w:r w:rsidRPr="00423B2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423B25" w:rsidRDefault="00423B25" w:rsidP="00423B25">
      <w:pPr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Сайысты әділ баға беріп бағалап отырған,мектеп басшысы Н.М.Жылқыбай және </w:t>
      </w:r>
      <w:r w:rsidR="006E3C7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оқу ісінің меңгерушісі: А.М.Есжанова</w:t>
      </w:r>
    </w:p>
    <w:p w:rsidR="006E3C71" w:rsidRPr="00423B25" w:rsidRDefault="006E3C71" w:rsidP="00423B25">
      <w:pPr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Барлық бастауыш сыныптар ортаға шеңбер құрып тұрып, жұлдызшалар таңдап алып, үшбұрыштар және төртбұрыштар тобына бөлінді.</w:t>
      </w:r>
      <w:r w:rsidRPr="006E3C71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Сайыс интербелсенді тақта арқылы өткізіліп, оқушылардың математика пәніне деген қызығушылығы артқанын байқатты.  Әр кезеңнің тапсырмасын жақсы орындап, төртбұрыштар тобы жеңіске жетті.  </w:t>
      </w:r>
    </w:p>
    <w:p w:rsidR="00423B25" w:rsidRPr="00423B25" w:rsidRDefault="00423B25" w:rsidP="00423B25">
      <w:pPr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:rsidR="00423B25" w:rsidRPr="00423B25" w:rsidRDefault="00423B25" w:rsidP="00423B25">
      <w:pPr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:rsidR="00423B25" w:rsidRPr="00423B25" w:rsidRDefault="00423B25" w:rsidP="00423B25">
      <w:pPr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:rsidR="00423B25" w:rsidRPr="00423B25" w:rsidRDefault="00423B25" w:rsidP="00423B25">
      <w:pPr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:rsidR="00423B25" w:rsidRPr="00423B25" w:rsidRDefault="00423B25" w:rsidP="00423B2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23B25" w:rsidRPr="00423B25" w:rsidRDefault="00423B25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423B25" w:rsidRPr="00423B25" w:rsidSect="003B3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23B25"/>
    <w:rsid w:val="003B3B66"/>
    <w:rsid w:val="00423B25"/>
    <w:rsid w:val="006E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B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1324</dc:creator>
  <cp:lastModifiedBy>1324</cp:lastModifiedBy>
  <cp:revision>2</cp:revision>
  <dcterms:created xsi:type="dcterms:W3CDTF">2017-04-28T08:54:00Z</dcterms:created>
  <dcterms:modified xsi:type="dcterms:W3CDTF">2017-04-28T09:14:00Z</dcterms:modified>
</cp:coreProperties>
</file>