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FD" w:rsidRPr="008769E2" w:rsidRDefault="000A6B5F" w:rsidP="008769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422F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</w:t>
      </w:r>
      <w:r w:rsidR="00215FA6" w:rsidRPr="00215FA6">
        <w:rPr>
          <w:i/>
          <w:color w:val="000000"/>
          <w:sz w:val="28"/>
          <w:szCs w:val="28"/>
        </w:rPr>
        <w:t xml:space="preserve"> </w:t>
      </w:r>
      <w:r w:rsidR="00EC4857" w:rsidRPr="00400A29">
        <w:rPr>
          <w:i/>
          <w:color w:val="000000"/>
          <w:sz w:val="28"/>
          <w:szCs w:val="28"/>
          <w:lang w:val="kk-KZ"/>
        </w:rPr>
        <w:t>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616C6B">
        <w:rPr>
          <w:sz w:val="28"/>
          <w:szCs w:val="28"/>
          <w:lang w:val="kk-KZ"/>
        </w:rPr>
        <w:t>К</w:t>
      </w:r>
      <w:r w:rsidR="00616C6B" w:rsidRPr="00DC5356">
        <w:rPr>
          <w:sz w:val="28"/>
          <w:szCs w:val="28"/>
        </w:rPr>
        <w:t xml:space="preserve">оммунальное государственное учреждение «Основная средняя школа села Жылымды отдела образования по </w:t>
      </w:r>
      <w:r w:rsidR="00616C6B" w:rsidRPr="00DC5356">
        <w:rPr>
          <w:spacing w:val="2"/>
          <w:sz w:val="28"/>
          <w:szCs w:val="28"/>
          <w:lang w:val="kk-KZ"/>
        </w:rPr>
        <w:t>Зерендинскому рай</w:t>
      </w:r>
      <w:r w:rsidR="00616C6B" w:rsidRPr="00DC5356">
        <w:rPr>
          <w:spacing w:val="2"/>
          <w:sz w:val="28"/>
          <w:szCs w:val="28"/>
        </w:rPr>
        <w:t>ону управления образования Акмолинской области»</w:t>
      </w:r>
      <w:r w:rsidR="00EC4857">
        <w:rPr>
          <w:color w:val="000000"/>
          <w:sz w:val="28"/>
          <w:szCs w:val="28"/>
          <w:lang w:val="kk-KZ"/>
        </w:rPr>
        <w:t xml:space="preserve">. Юридический адрес </w:t>
      </w:r>
      <w:r w:rsidR="00215FA6">
        <w:rPr>
          <w:color w:val="000000"/>
          <w:sz w:val="28"/>
          <w:szCs w:val="28"/>
          <w:lang w:val="kk-KZ"/>
        </w:rPr>
        <w:t>село</w:t>
      </w:r>
      <w:r w:rsidR="00EC4857">
        <w:rPr>
          <w:color w:val="000000"/>
          <w:sz w:val="28"/>
          <w:szCs w:val="28"/>
          <w:lang w:val="kk-KZ"/>
        </w:rPr>
        <w:t xml:space="preserve"> </w:t>
      </w:r>
      <w:r w:rsidR="00616C6B">
        <w:rPr>
          <w:color w:val="000000"/>
          <w:sz w:val="28"/>
          <w:szCs w:val="28"/>
          <w:lang w:val="kk-KZ"/>
        </w:rPr>
        <w:t>Жылымды</w:t>
      </w:r>
      <w:r w:rsidR="00EC4857">
        <w:rPr>
          <w:color w:val="000000"/>
          <w:sz w:val="28"/>
          <w:szCs w:val="28"/>
          <w:lang w:val="kk-KZ"/>
        </w:rPr>
        <w:t xml:space="preserve">, улица </w:t>
      </w:r>
      <w:r w:rsidR="00616C6B">
        <w:rPr>
          <w:color w:val="000000"/>
          <w:sz w:val="28"/>
          <w:szCs w:val="28"/>
          <w:lang w:val="kk-KZ"/>
        </w:rPr>
        <w:t>Мектеп 20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600DFF" w:rsidRPr="00600DFF" w:rsidRDefault="00600DFF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В </w:t>
      </w:r>
      <w:r w:rsidR="00215FA6">
        <w:rPr>
          <w:sz w:val="28"/>
          <w:szCs w:val="28"/>
          <w:lang w:val="kk-KZ"/>
        </w:rPr>
        <w:t xml:space="preserve">Зерендинском районе </w:t>
      </w:r>
      <w:r>
        <w:rPr>
          <w:sz w:val="28"/>
          <w:szCs w:val="28"/>
          <w:lang w:val="kk-KZ"/>
        </w:rPr>
        <w:t xml:space="preserve">Акмолинской области в сфере образования оказывается </w:t>
      </w:r>
      <w:r w:rsidR="00616C6B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 государственные услуги.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422FED">
        <w:rPr>
          <w:sz w:val="28"/>
          <w:szCs w:val="28"/>
          <w:lang w:val="kk-KZ"/>
        </w:rPr>
        <w:t>За 2021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215FA6">
        <w:rPr>
          <w:sz w:val="28"/>
          <w:szCs w:val="28"/>
          <w:lang w:val="kk-KZ"/>
        </w:rPr>
        <w:t xml:space="preserve"> отделам</w:t>
      </w:r>
      <w:r w:rsidR="00422FED" w:rsidRPr="00422FED">
        <w:rPr>
          <w:sz w:val="28"/>
          <w:szCs w:val="28"/>
          <w:lang w:val="kk-KZ"/>
        </w:rPr>
        <w:t xml:space="preserve"> </w:t>
      </w:r>
      <w:r w:rsidR="007B6716">
        <w:rPr>
          <w:sz w:val="28"/>
          <w:szCs w:val="28"/>
          <w:lang w:val="kk-KZ"/>
        </w:rPr>
        <w:t xml:space="preserve">образования </w:t>
      </w:r>
      <w:r w:rsidR="00422FED" w:rsidRPr="00422FED">
        <w:rPr>
          <w:sz w:val="28"/>
          <w:szCs w:val="28"/>
          <w:lang w:val="kk-KZ"/>
        </w:rPr>
        <w:t>и</w:t>
      </w:r>
      <w:r w:rsidR="00422FED">
        <w:rPr>
          <w:b/>
          <w:sz w:val="28"/>
          <w:szCs w:val="28"/>
          <w:lang w:val="kk-KZ"/>
        </w:rPr>
        <w:t xml:space="preserve"> </w:t>
      </w:r>
      <w:r w:rsidR="00D62DD1" w:rsidRPr="004F1356">
        <w:rPr>
          <w:sz w:val="28"/>
          <w:szCs w:val="28"/>
          <w:lang w:val="kk-KZ"/>
        </w:rPr>
        <w:t>подведомствен</w:t>
      </w:r>
      <w:r w:rsidRPr="004F1356">
        <w:rPr>
          <w:sz w:val="28"/>
          <w:szCs w:val="28"/>
          <w:lang w:val="kk-KZ"/>
        </w:rPr>
        <w:t>ными организациями образования</w:t>
      </w:r>
      <w:r w:rsidR="00422FED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C63917">
        <w:rPr>
          <w:sz w:val="28"/>
          <w:szCs w:val="28"/>
          <w:lang w:val="kk-KZ"/>
        </w:rPr>
        <w:t>1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260EB5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C63917">
        <w:rPr>
          <w:sz w:val="28"/>
          <w:szCs w:val="28"/>
          <w:lang w:val="kk-KZ"/>
        </w:rPr>
        <w:t xml:space="preserve">0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  <w:r w:rsidR="00260EB5">
        <w:rPr>
          <w:sz w:val="28"/>
          <w:szCs w:val="28"/>
          <w:lang w:val="kk-KZ"/>
        </w:rPr>
        <w:t xml:space="preserve"> </w:t>
      </w:r>
    </w:p>
    <w:p w:rsidR="00421441" w:rsidRPr="004F1356" w:rsidRDefault="00541DF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421441">
        <w:rPr>
          <w:sz w:val="28"/>
          <w:szCs w:val="28"/>
          <w:lang w:val="kk-KZ"/>
        </w:rPr>
        <w:t xml:space="preserve">через «Портал электронного правительства» - </w:t>
      </w:r>
      <w:r w:rsidR="00C63917">
        <w:rPr>
          <w:sz w:val="28"/>
          <w:szCs w:val="28"/>
          <w:lang w:val="kk-KZ"/>
        </w:rPr>
        <w:t>0</w:t>
      </w:r>
      <w:r w:rsidR="00421441">
        <w:rPr>
          <w:sz w:val="28"/>
          <w:szCs w:val="28"/>
          <w:lang w:val="kk-KZ"/>
        </w:rPr>
        <w:t xml:space="preserve"> услуг;</w:t>
      </w:r>
    </w:p>
    <w:p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C63917">
        <w:rPr>
          <w:sz w:val="28"/>
          <w:szCs w:val="28"/>
          <w:lang w:val="kk-KZ"/>
        </w:rPr>
        <w:t>0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C63917">
        <w:rPr>
          <w:sz w:val="28"/>
          <w:szCs w:val="28"/>
          <w:lang w:val="kk-KZ"/>
        </w:rPr>
        <w:t xml:space="preserve"> 1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00DFF" w:rsidRPr="001D37EB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1D37EB">
        <w:rPr>
          <w:sz w:val="28"/>
          <w:szCs w:val="28"/>
          <w:lang w:val="kk-KZ"/>
        </w:rPr>
        <w:t xml:space="preserve">2020 году </w:t>
      </w:r>
      <w:r w:rsidRPr="004F1356">
        <w:rPr>
          <w:sz w:val="28"/>
          <w:szCs w:val="28"/>
          <w:lang w:val="kk-KZ"/>
        </w:rPr>
        <w:t xml:space="preserve">оказано </w:t>
      </w:r>
      <w:r w:rsidR="00C63917">
        <w:rPr>
          <w:sz w:val="28"/>
          <w:szCs w:val="28"/>
          <w:lang w:val="kk-KZ"/>
        </w:rPr>
        <w:t>7</w:t>
      </w:r>
      <w:r w:rsidRPr="004F1356">
        <w:rPr>
          <w:sz w:val="28"/>
          <w:szCs w:val="28"/>
          <w:lang w:val="kk-KZ"/>
        </w:rPr>
        <w:t xml:space="preserve"> услуг</w:t>
      </w:r>
      <w:r w:rsidRPr="001D37EB">
        <w:rPr>
          <w:i/>
          <w:sz w:val="28"/>
          <w:szCs w:val="28"/>
          <w:lang w:val="kk-KZ"/>
        </w:rPr>
        <w:t>;</w:t>
      </w:r>
    </w:p>
    <w:p w:rsidR="00600DFF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                     </w:t>
      </w:r>
      <w:r w:rsidR="00C63917">
        <w:rPr>
          <w:sz w:val="28"/>
          <w:szCs w:val="28"/>
          <w:lang w:val="kk-KZ"/>
        </w:rPr>
        <w:t>0</w:t>
      </w:r>
      <w:r w:rsidRPr="004F1356">
        <w:rPr>
          <w:sz w:val="28"/>
          <w:szCs w:val="28"/>
          <w:lang w:val="kk-KZ"/>
        </w:rPr>
        <w:t xml:space="preserve"> услуг;</w:t>
      </w:r>
    </w:p>
    <w:p w:rsidR="00541DF7" w:rsidRPr="004F1356" w:rsidRDefault="00541DF7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через «Портал электронного правительства» - </w:t>
      </w:r>
      <w:r w:rsidR="00C63917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услуг;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услуг в электронном варианте  </w:t>
      </w:r>
      <w:r w:rsidR="00C63917">
        <w:rPr>
          <w:sz w:val="28"/>
          <w:szCs w:val="28"/>
          <w:lang w:val="kk-KZ"/>
        </w:rPr>
        <w:t>7</w:t>
      </w:r>
      <w:r w:rsidR="00541DF7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:rsidR="006C2ED6" w:rsidRPr="004F1356" w:rsidRDefault="00600DFF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C63917">
        <w:rPr>
          <w:sz w:val="28"/>
          <w:szCs w:val="28"/>
          <w:lang w:val="kk-KZ"/>
        </w:rPr>
        <w:t xml:space="preserve"> 1</w:t>
      </w:r>
      <w:r w:rsidRPr="004F1356">
        <w:rPr>
          <w:sz w:val="28"/>
          <w:szCs w:val="28"/>
          <w:lang w:val="kk-KZ"/>
        </w:rPr>
        <w:t xml:space="preserve"> услуг.</w:t>
      </w:r>
    </w:p>
    <w:p w:rsidR="00166C64" w:rsidRPr="00166C64" w:rsidRDefault="00DA5948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166C64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 xml:space="preserve">Прием документов </w:t>
      </w:r>
      <w:r w:rsidR="003874E6">
        <w:rPr>
          <w:i/>
          <w:color w:val="000000"/>
          <w:sz w:val="28"/>
          <w:szCs w:val="28"/>
          <w:lang w:val="kk-KZ"/>
        </w:rPr>
        <w:t>и заключение детей в дошкольные организации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CC0C77" w:rsidRPr="00166C64" w:rsidRDefault="00DD260A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="0055027F" w:rsidRPr="00166C64">
        <w:rPr>
          <w:i/>
          <w:color w:val="000000" w:themeColor="text1"/>
          <w:sz w:val="28"/>
          <w:szCs w:val="28"/>
        </w:rPr>
        <w:t xml:space="preserve"> «Прием документов </w:t>
      </w:r>
      <w:r w:rsidR="003874E6">
        <w:rPr>
          <w:i/>
          <w:color w:val="000000" w:themeColor="text1"/>
          <w:sz w:val="28"/>
          <w:szCs w:val="28"/>
          <w:lang w:val="kk-KZ"/>
        </w:rPr>
        <w:t>для перевода детей между организациями основного среднего, общего среднего образования</w:t>
      </w:r>
      <w:r w:rsidR="00CC0C77" w:rsidRPr="00166C64">
        <w:rPr>
          <w:i/>
          <w:color w:val="000000" w:themeColor="text1"/>
          <w:sz w:val="28"/>
          <w:szCs w:val="28"/>
        </w:rPr>
        <w:t>»</w:t>
      </w:r>
      <w:r w:rsidR="00EF32C1" w:rsidRPr="00166C64">
        <w:rPr>
          <w:i/>
          <w:color w:val="000000" w:themeColor="text1"/>
          <w:sz w:val="28"/>
          <w:szCs w:val="28"/>
          <w:lang w:val="kk-KZ"/>
        </w:rPr>
        <w:t>;</w:t>
      </w:r>
    </w:p>
    <w:p w:rsidR="0055027F" w:rsidRPr="00166C64" w:rsidRDefault="00EF32C1" w:rsidP="0055027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 w:themeColor="text1"/>
          <w:sz w:val="28"/>
          <w:szCs w:val="28"/>
          <w:lang w:val="kk-KZ"/>
        </w:rPr>
        <w:tab/>
      </w:r>
      <w:r w:rsidR="0055027F" w:rsidRPr="00166C64">
        <w:rPr>
          <w:i/>
          <w:color w:val="000000" w:themeColor="text1"/>
          <w:sz w:val="28"/>
          <w:szCs w:val="28"/>
        </w:rPr>
        <w:t xml:space="preserve"> «</w:t>
      </w:r>
      <w:r w:rsidR="003874E6">
        <w:rPr>
          <w:bCs/>
          <w:i/>
          <w:color w:val="000000" w:themeColor="text1"/>
          <w:sz w:val="28"/>
          <w:szCs w:val="28"/>
          <w:lang w:val="kk-KZ"/>
        </w:rPr>
        <w:t>Постановка на очередь детей дошкольного возраста (до 6 лет) для направления в дошкольные организации</w:t>
      </w:r>
      <w:r w:rsidR="00CC0C77" w:rsidRPr="00166C64">
        <w:rPr>
          <w:bCs/>
          <w:i/>
          <w:color w:val="000000" w:themeColor="text1"/>
          <w:sz w:val="28"/>
          <w:szCs w:val="28"/>
        </w:rPr>
        <w:t>»</w:t>
      </w:r>
      <w:r w:rsidRPr="00166C64">
        <w:rPr>
          <w:bCs/>
          <w:i/>
          <w:color w:val="000000" w:themeColor="text1"/>
          <w:sz w:val="28"/>
          <w:szCs w:val="28"/>
          <w:lang w:val="kk-KZ"/>
        </w:rPr>
        <w:t>;</w:t>
      </w:r>
    </w:p>
    <w:p w:rsidR="00F45494" w:rsidRPr="00166C64" w:rsidRDefault="00EF32C1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="00CC0C77" w:rsidRPr="00166C64">
        <w:rPr>
          <w:i/>
          <w:color w:val="000000"/>
          <w:sz w:val="28"/>
          <w:szCs w:val="28"/>
          <w:lang w:val="kk-KZ"/>
        </w:rPr>
        <w:t>«</w:t>
      </w:r>
      <w:r w:rsidR="003874E6">
        <w:rPr>
          <w:i/>
          <w:color w:val="000000"/>
          <w:sz w:val="28"/>
          <w:szCs w:val="28"/>
          <w:lang w:val="kk-KZ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7C5324" w:rsidRPr="00166C64" w:rsidRDefault="007C5324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166C64">
        <w:rPr>
          <w:i/>
          <w:sz w:val="28"/>
          <w:szCs w:val="28"/>
          <w:lang w:val="kk-KZ"/>
        </w:rPr>
        <w:t>«</w:t>
      </w:r>
      <w:r w:rsidR="003874E6">
        <w:rPr>
          <w:i/>
          <w:color w:val="000000"/>
          <w:sz w:val="28"/>
          <w:szCs w:val="28"/>
          <w:lang w:val="kk-KZ"/>
        </w:rPr>
        <w:t>Представление бесплатного подвоза к общеобразовательным организациям и обратно домой детям, проживающим в отдаленных сельских пунктах</w:t>
      </w:r>
      <w:r w:rsidR="00166C64" w:rsidRPr="00166C64">
        <w:rPr>
          <w:i/>
          <w:color w:val="000000"/>
          <w:sz w:val="28"/>
          <w:szCs w:val="28"/>
          <w:lang w:val="kk-KZ"/>
        </w:rPr>
        <w:t>»;</w:t>
      </w:r>
    </w:p>
    <w:p w:rsidR="008D6FB2" w:rsidRPr="00166C64" w:rsidRDefault="008D6FB2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</w:p>
    <w:p w:rsidR="00D542EA" w:rsidRPr="00166C64" w:rsidRDefault="00D542E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lastRenderedPageBreak/>
        <w:tab/>
      </w:r>
      <w:r w:rsidRPr="00166C64">
        <w:rPr>
          <w:i/>
          <w:sz w:val="28"/>
          <w:szCs w:val="28"/>
          <w:lang w:val="kk-KZ"/>
        </w:rPr>
        <w:t>«</w:t>
      </w:r>
      <w:r w:rsidR="003874E6">
        <w:rPr>
          <w:i/>
          <w:color w:val="000000"/>
          <w:sz w:val="28"/>
          <w:szCs w:val="28"/>
          <w:lang w:val="kk-KZ"/>
        </w:rPr>
        <w:t>Прием документов для прохождения процедуры присвоения и подтверждения квалификационных категорий педагогов</w:t>
      </w:r>
      <w:r w:rsidRPr="00166C64">
        <w:rPr>
          <w:i/>
          <w:color w:val="000000"/>
          <w:sz w:val="28"/>
          <w:szCs w:val="28"/>
          <w:lang w:val="kk-KZ"/>
        </w:rPr>
        <w:t>»</w:t>
      </w:r>
      <w:r w:rsidR="00166C64">
        <w:rPr>
          <w:i/>
          <w:color w:val="000000"/>
          <w:sz w:val="28"/>
          <w:szCs w:val="28"/>
          <w:lang w:val="kk-KZ"/>
        </w:rPr>
        <w:t>.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>нформация для услугополучателей</w:t>
      </w:r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r w:rsidR="002E21C1" w:rsidRPr="002E21C1">
        <w:rPr>
          <w:sz w:val="28"/>
        </w:rPr>
        <w:t>http://www.zerenda.aqmoedu.gov.kz/</w:t>
      </w:r>
      <w:r w:rsidR="00ED78C0" w:rsidRPr="00ED78C0">
        <w:rPr>
          <w:color w:val="000000" w:themeColor="text1"/>
          <w:sz w:val="28"/>
          <w:szCs w:val="28"/>
        </w:rPr>
        <w:t xml:space="preserve"> </w:t>
      </w:r>
      <w:r w:rsidR="007776B0">
        <w:rPr>
          <w:color w:val="000000" w:themeColor="text1"/>
          <w:sz w:val="28"/>
          <w:szCs w:val="28"/>
          <w:lang w:val="kk-KZ"/>
        </w:rPr>
        <w:t xml:space="preserve">отдел </w:t>
      </w:r>
      <w:r w:rsidR="00ED78C0" w:rsidRPr="00ED78C0">
        <w:rPr>
          <w:color w:val="000000" w:themeColor="text1"/>
          <w:sz w:val="28"/>
          <w:szCs w:val="28"/>
        </w:rPr>
        <w:t>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  <w:r w:rsidR="006F7F95">
        <w:rPr>
          <w:color w:val="000000" w:themeColor="text1"/>
          <w:sz w:val="28"/>
          <w:szCs w:val="28"/>
          <w:lang w:val="kk-KZ"/>
        </w:rPr>
        <w:t>Отделом</w:t>
      </w:r>
      <w:r w:rsidR="00C65816" w:rsidRPr="00ED78C0">
        <w:rPr>
          <w:color w:val="000000" w:themeColor="text1"/>
          <w:sz w:val="28"/>
          <w:szCs w:val="28"/>
        </w:rPr>
        <w:t xml:space="preserve"> образования и подведомственными </w:t>
      </w:r>
      <w:r w:rsidR="00C65816">
        <w:rPr>
          <w:color w:val="000000" w:themeColor="text1"/>
          <w:sz w:val="28"/>
          <w:szCs w:val="28"/>
        </w:rPr>
        <w:t>организациями</w:t>
      </w:r>
      <w:r w:rsidR="00C65816">
        <w:rPr>
          <w:color w:val="000000" w:themeColor="text1"/>
          <w:sz w:val="28"/>
          <w:szCs w:val="28"/>
          <w:lang w:val="kk-KZ"/>
        </w:rPr>
        <w:t xml:space="preserve"> н</w:t>
      </w:r>
      <w:r w:rsidR="00AC62B2">
        <w:rPr>
          <w:color w:val="000000" w:themeColor="text1"/>
          <w:sz w:val="28"/>
          <w:szCs w:val="28"/>
          <w:lang w:val="kk-KZ"/>
        </w:rPr>
        <w:t xml:space="preserve">ормативно правовые акты </w:t>
      </w:r>
      <w:r w:rsidR="00C65816">
        <w:rPr>
          <w:color w:val="000000" w:themeColor="text1"/>
          <w:sz w:val="28"/>
          <w:szCs w:val="28"/>
          <w:lang w:val="kk-KZ"/>
        </w:rPr>
        <w:t xml:space="preserve">не разрабатывались.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ED78C0" w:rsidRPr="00024DCE" w:rsidRDefault="00AC62B2" w:rsidP="00024DCE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</w:rPr>
        <w:t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услугодателей</w:t>
      </w:r>
      <w:r w:rsidR="00EF32C1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EA286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В системе реализуются 4 автоматизированные государственные  услуги.</w:t>
      </w:r>
    </w:p>
    <w:p w:rsidR="00C77EE8" w:rsidRPr="00E457BC" w:rsidRDefault="00024DCE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 w:rsidRPr="00024DCE">
        <w:rPr>
          <w:sz w:val="28"/>
          <w:szCs w:val="28"/>
          <w:lang w:val="kk-KZ"/>
        </w:rPr>
        <w:tab/>
      </w:r>
      <w:r w:rsidR="00E457BC"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9F3446" w:rsidRDefault="00C77EE8" w:rsidP="00B51DB5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CA4165">
        <w:rPr>
          <w:sz w:val="28"/>
          <w:szCs w:val="28"/>
          <w:lang w:val="kk-KZ"/>
        </w:rPr>
        <w:t>отделе</w:t>
      </w:r>
      <w:r>
        <w:rPr>
          <w:sz w:val="28"/>
          <w:szCs w:val="28"/>
          <w:lang w:val="kk-KZ"/>
        </w:rPr>
        <w:t xml:space="preserve"> образования г</w:t>
      </w:r>
      <w:r w:rsidR="003D52A3" w:rsidRPr="00ED78C0">
        <w:rPr>
          <w:sz w:val="28"/>
          <w:szCs w:val="28"/>
          <w:lang w:val="kk-KZ"/>
        </w:rPr>
        <w:t xml:space="preserve">осударственные услуги </w:t>
      </w:r>
      <w:r w:rsidR="003D52A3" w:rsidRPr="00AB1531">
        <w:rPr>
          <w:sz w:val="28"/>
          <w:szCs w:val="28"/>
          <w:lang w:val="kk-KZ"/>
        </w:rPr>
        <w:t xml:space="preserve">оказывают </w:t>
      </w:r>
      <w:r w:rsidR="00CA4165">
        <w:rPr>
          <w:sz w:val="28"/>
          <w:szCs w:val="28"/>
          <w:lang w:val="kk-KZ"/>
        </w:rPr>
        <w:t>8</w:t>
      </w:r>
      <w:r w:rsidR="003D52A3" w:rsidRPr="00C62C69">
        <w:rPr>
          <w:color w:val="FF0000"/>
          <w:sz w:val="28"/>
          <w:szCs w:val="28"/>
          <w:lang w:val="kk-KZ"/>
        </w:rPr>
        <w:t xml:space="preserve"> </w:t>
      </w:r>
      <w:r w:rsidR="003D52A3" w:rsidRPr="00ED78C0">
        <w:rPr>
          <w:sz w:val="28"/>
          <w:szCs w:val="28"/>
          <w:lang w:val="kk-KZ"/>
        </w:rPr>
        <w:t>сотрудников которые обеспечены нео</w:t>
      </w:r>
      <w:r w:rsidR="00EF32C1">
        <w:rPr>
          <w:sz w:val="28"/>
          <w:szCs w:val="28"/>
          <w:lang w:val="kk-KZ"/>
        </w:rPr>
        <w:t>бходимой компьютерной техникой,</w:t>
      </w:r>
      <w:r w:rsidR="00C62C69">
        <w:rPr>
          <w:sz w:val="28"/>
          <w:szCs w:val="28"/>
          <w:lang w:val="kk-KZ"/>
        </w:rPr>
        <w:t xml:space="preserve"> в 2021</w:t>
      </w:r>
      <w:r w:rsidR="00AB1531">
        <w:rPr>
          <w:sz w:val="28"/>
          <w:szCs w:val="28"/>
          <w:lang w:val="kk-KZ"/>
        </w:rPr>
        <w:t xml:space="preserve"> году </w:t>
      </w:r>
      <w:r w:rsidR="00CA4165">
        <w:rPr>
          <w:sz w:val="28"/>
          <w:szCs w:val="28"/>
          <w:lang w:val="kk-KZ"/>
        </w:rPr>
        <w:t>5</w:t>
      </w:r>
      <w:r w:rsidR="003D52A3" w:rsidRPr="00ED78C0">
        <w:rPr>
          <w:sz w:val="28"/>
          <w:szCs w:val="28"/>
          <w:lang w:val="kk-KZ"/>
        </w:rPr>
        <w:t xml:space="preserve"> сотрудников прошли курсы повышения квалификации по государственным услугам</w:t>
      </w:r>
      <w:r w:rsidR="00B51DB5">
        <w:rPr>
          <w:sz w:val="28"/>
          <w:szCs w:val="28"/>
          <w:lang w:val="kk-KZ"/>
        </w:rPr>
        <w:t>.</w:t>
      </w:r>
    </w:p>
    <w:p w:rsidR="005E0159" w:rsidRPr="007B6CF3" w:rsidRDefault="00B51DB5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C62C6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4F1356" w:rsidRDefault="005E0159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E0159">
        <w:rPr>
          <w:rFonts w:ascii="Times New Roman" w:hAnsi="Times New Roman" w:cs="Times New Roman"/>
          <w:sz w:val="28"/>
          <w:szCs w:val="28"/>
        </w:rPr>
        <w:t xml:space="preserve"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Pr="005E0159">
        <w:rPr>
          <w:rFonts w:ascii="Times New Roman" w:hAnsi="Times New Roman" w:cs="Times New Roman"/>
          <w:sz w:val="28"/>
          <w:szCs w:val="28"/>
          <w:lang w:val="kk-KZ"/>
        </w:rPr>
        <w:t xml:space="preserve">контрольные мероприятия </w:t>
      </w:r>
      <w:r w:rsidRPr="00745F3C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CA4165">
        <w:rPr>
          <w:rFonts w:ascii="Times New Roman" w:hAnsi="Times New Roman" w:cs="Times New Roman"/>
          <w:sz w:val="28"/>
          <w:szCs w:val="28"/>
          <w:lang w:val="kk-KZ"/>
        </w:rPr>
        <w:t>44-х</w:t>
      </w:r>
      <w:r w:rsidRPr="00745F3C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организаций образования.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При проведении контрольных мероприятий в ряде организаций отмечались отдельные несоответствия, которые были устранены в ходе контрольных мероприятий. В целом, они не повлияли на качество оказанных государственных услуг. Нарушений сроков оказания государственных услуг и необоснованных отказов не установлено.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9F3446" w:rsidP="00D75D7B">
      <w:pPr>
        <w:pStyle w:val="a9"/>
        <w:pBdr>
          <w:bottom w:val="single" w:sz="4" w:space="31" w:color="FFFFFF"/>
        </w:pBdr>
        <w:ind w:left="0" w:firstLine="708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2022</w:t>
      </w:r>
      <w:r w:rsidR="004F1356" w:rsidRP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утвержден план контрольных мероприятий по вопросу соблюдения законодательства РК</w:t>
      </w:r>
      <w:r w:rsidR="004F135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</w:p>
    <w:p w:rsidR="004F1356" w:rsidRDefault="007B5E51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4F13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5575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75D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отделом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подведомственными организациями будет продолжена работа по обеспечению</w:t>
      </w:r>
      <w:r w:rsidR="004F1356" w:rsidRPr="004F1356">
        <w:rPr>
          <w:rFonts w:ascii="Times New Roman" w:hAnsi="Times New Roman" w:cs="Times New Roman"/>
          <w:sz w:val="28"/>
          <w:szCs w:val="28"/>
        </w:rPr>
        <w:t xml:space="preserve"> </w:t>
      </w:r>
      <w:r w:rsidR="004F1356" w:rsidRPr="004F135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и юридических лиц доступными и качественными государственными услугами.</w:t>
      </w:r>
    </w:p>
    <w:p w:rsidR="008E2887" w:rsidRPr="00EC4857" w:rsidRDefault="00C6391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                           Н.Жылқыбай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D75D7B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5D7B">
        <w:rPr>
          <w:rFonts w:ascii="Times New Roman" w:hAnsi="Times New Roman" w:cs="Times New Roman"/>
          <w:i/>
          <w:sz w:val="24"/>
          <w:szCs w:val="24"/>
          <w:lang w:val="kk-KZ"/>
        </w:rPr>
        <w:t xml:space="preserve">Исп. </w:t>
      </w:r>
      <w:r w:rsidR="00C63917">
        <w:rPr>
          <w:rFonts w:ascii="Times New Roman" w:hAnsi="Times New Roman" w:cs="Times New Roman"/>
          <w:i/>
          <w:sz w:val="24"/>
          <w:szCs w:val="24"/>
          <w:lang w:val="kk-KZ"/>
        </w:rPr>
        <w:t>Есжанова А.М</w:t>
      </w:r>
    </w:p>
    <w:p w:rsidR="004E34AA" w:rsidRPr="008E2887" w:rsidRDefault="00D75D7B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Тел.</w:t>
      </w:r>
      <w:r w:rsidR="00C63917">
        <w:rPr>
          <w:rFonts w:ascii="Times New Roman" w:hAnsi="Times New Roman" w:cs="Times New Roman"/>
          <w:i/>
          <w:sz w:val="24"/>
          <w:szCs w:val="24"/>
          <w:lang w:val="kk-KZ"/>
        </w:rPr>
        <w:t>51-6-55</w:t>
      </w:r>
    </w:p>
    <w:p w:rsidR="00D45D1E" w:rsidRDefault="00D45D1E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45D1E" w:rsidRDefault="00D45D1E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E6073" w:rsidRDefault="00AE607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F7FC6" w:rsidRDefault="003F7FC6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7375" w:rsidRDefault="005B7375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EC4857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EC4857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EC4857">
        <w:rPr>
          <w:lang w:val="kk-KZ"/>
        </w:rPr>
        <w:t xml:space="preserve">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 xml:space="preserve">і берушілер туралы мәліметтер: </w:t>
      </w:r>
      <w:r w:rsidR="00616C6B" w:rsidRPr="000357E8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Зеренді ауданы бойынша білім бөлімі </w:t>
      </w:r>
      <w:r w:rsidR="00616C6B" w:rsidRPr="000357E8">
        <w:rPr>
          <w:rFonts w:ascii="Times New Roman" w:hAnsi="Times New Roman"/>
          <w:bCs/>
          <w:sz w:val="28"/>
          <w:szCs w:val="28"/>
          <w:lang w:val="kk-KZ"/>
        </w:rPr>
        <w:t>Жылымды ауылының негізгі орта мектебі»</w:t>
      </w:r>
      <w:r w:rsidR="00616C6B">
        <w:rPr>
          <w:rFonts w:ascii="Times New Roman" w:hAnsi="Times New Roman"/>
          <w:bCs/>
          <w:sz w:val="28"/>
          <w:szCs w:val="28"/>
          <w:lang w:val="kk-KZ"/>
        </w:rPr>
        <w:t xml:space="preserve"> коммуналдық</w:t>
      </w:r>
      <w:r w:rsidR="00616C6B" w:rsidRPr="000357E8">
        <w:rPr>
          <w:rFonts w:ascii="Times New Roman" w:hAnsi="Times New Roman"/>
          <w:bCs/>
          <w:sz w:val="28"/>
          <w:szCs w:val="28"/>
          <w:lang w:val="kk-KZ"/>
        </w:rPr>
        <w:t xml:space="preserve"> мемлекеттік мекемесі</w:t>
      </w:r>
      <w:r w:rsidR="00616C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 xml:space="preserve">Заңды мекенжайы </w:t>
      </w:r>
      <w:r w:rsidR="003F7FC6">
        <w:rPr>
          <w:rFonts w:ascii="Times New Roman" w:hAnsi="Times New Roman" w:cs="Times New Roman"/>
          <w:sz w:val="28"/>
          <w:szCs w:val="28"/>
          <w:lang w:val="kk-KZ"/>
        </w:rPr>
        <w:t xml:space="preserve">Зеренді </w:t>
      </w:r>
      <w:r w:rsidR="00616C6B">
        <w:rPr>
          <w:rFonts w:ascii="Times New Roman" w:hAnsi="Times New Roman" w:cs="Times New Roman"/>
          <w:sz w:val="28"/>
          <w:szCs w:val="28"/>
          <w:lang w:val="kk-KZ"/>
        </w:rPr>
        <w:t>ауданы, Жылымды ауылы 20</w:t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 жылы ведомствоға </w:t>
      </w:r>
      <w:r w:rsidR="00A87787" w:rsidRPr="002216B1">
        <w:rPr>
          <w:rFonts w:ascii="Times New Roman" w:hAnsi="Times New Roman" w:cs="Times New Roman"/>
          <w:sz w:val="28"/>
          <w:szCs w:val="28"/>
          <w:lang w:val="kk-KZ"/>
        </w:rPr>
        <w:t xml:space="preserve">бағынысты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білім беру ұйым</w:t>
      </w:r>
      <w:r w:rsidR="00616C6B">
        <w:rPr>
          <w:rFonts w:ascii="Times New Roman" w:hAnsi="Times New Roman" w:cs="Times New Roman"/>
          <w:sz w:val="28"/>
          <w:szCs w:val="28"/>
          <w:lang w:val="kk-KZ"/>
        </w:rPr>
        <w:t xml:space="preserve">ы 6 </w:t>
      </w:r>
      <w:r w:rsidRPr="002216B1">
        <w:rPr>
          <w:rFonts w:ascii="Times New Roman" w:hAnsi="Times New Roman" w:cs="Times New Roman"/>
          <w:sz w:val="28"/>
          <w:szCs w:val="28"/>
          <w:lang w:val="kk-KZ"/>
        </w:rPr>
        <w:t>қызмет көрсетті;</w:t>
      </w:r>
    </w:p>
    <w:p w:rsidR="0009104B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лы көрсетілген қызметтер саны – </w:t>
      </w:r>
      <w:r w:rsidR="00616C6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F7FC6" w:rsidRPr="00A87787" w:rsidRDefault="003F7FC6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«Электрондық үкімет порталы» арқылы көрсетілген қызметтер саны – </w:t>
      </w:r>
      <w:r w:rsidR="00616C6B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16C6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3F7FC6">
        <w:rPr>
          <w:rFonts w:ascii="Times New Roman" w:hAnsi="Times New Roman" w:cs="Times New Roman"/>
          <w:sz w:val="28"/>
          <w:szCs w:val="28"/>
          <w:lang w:val="kk-KZ"/>
        </w:rPr>
        <w:t xml:space="preserve"> түрінде көрсетілген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16C6B">
        <w:rPr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="00E2610F" w:rsidRPr="00E2610F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білім беру ұйымдарына құжаттарды қабылдау және балалардың қорытындысы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06D5A" w:rsidRPr="00D06D5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Негізгі орта, жалпы орта білім беру ұйымдары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0413B3" w:rsidRDefault="000413B3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Мектепке дейінгі ұйымдарға жіберу үшін мектепке дейінгі (6 жасқа дейін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) жастағы балаларды кезекке қою»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FA3FFA" w:rsidRDefault="00FA3FFA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FA3FF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 xml:space="preserve">Балаларға қосымша білім беру бойынша қосымша білім беру ұйымдарына құжаттарды қабылдау және 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оларға қосымша білім беру»;</w:t>
      </w:r>
    </w:p>
    <w:p w:rsidR="00FA3FFA" w:rsidRDefault="004F75CA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4F75CA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Шалғайдағы ауылдық елді мекендерде тұратын балаларды жалпы білім беру ұйымдарына және үйлеріне кері тегін тасымалдауды ұсыну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»;</w:t>
      </w:r>
    </w:p>
    <w:p w:rsidR="00FA3FFA" w:rsidRPr="00C06C7C" w:rsidRDefault="00C06C7C" w:rsidP="000413B3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06C7C">
        <w:rPr>
          <w:rFonts w:ascii="Times New Roman" w:hAnsi="Times New Roman" w:cs="Times New Roman"/>
          <w:i/>
          <w:sz w:val="28"/>
          <w:szCs w:val="28"/>
          <w:lang w:val="kk-KZ"/>
        </w:rPr>
        <w:t>«Педагогтардың біліктілік санаттарын беру және растау рәсімінен өту үшін құжаттарды қабылдау».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06C7C" w:rsidRPr="00440D07">
        <w:rPr>
          <w:sz w:val="28"/>
          <w:lang w:val="kk-KZ"/>
        </w:rPr>
        <w:t>http://www.zerenda.aqmoedu.gov.kz/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440D07">
        <w:rPr>
          <w:rFonts w:ascii="Times New Roman" w:hAnsi="Times New Roman" w:cs="Times New Roman"/>
          <w:sz w:val="28"/>
          <w:szCs w:val="28"/>
          <w:lang w:val="kk-KZ"/>
        </w:rPr>
        <w:t>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</w:t>
      </w:r>
      <w:r w:rsidRPr="0047410E">
        <w:rPr>
          <w:lang w:val="kk-KZ"/>
        </w:rPr>
        <w:t xml:space="preserve"> 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F80388">
        <w:rPr>
          <w:rFonts w:ascii="Times New Roman" w:hAnsi="Times New Roman" w:cs="Times New Roman"/>
          <w:sz w:val="28"/>
          <w:szCs w:val="28"/>
          <w:lang w:val="kk-KZ"/>
        </w:rPr>
        <w:t>бөлімімен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ведомствоға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 н</w:t>
      </w:r>
      <w:r w:rsidRPr="0047410E">
        <w:rPr>
          <w:rFonts w:ascii="Times New Roman" w:hAnsi="Times New Roman" w:cs="Times New Roman"/>
          <w:sz w:val="28"/>
          <w:szCs w:val="28"/>
          <w:lang w:val="kk-KZ"/>
        </w:rPr>
        <w:t>ормативтік құқықтық актілерді әзірлемеген.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484419" w:rsidRPr="00484419" w:rsidRDefault="00484419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419">
        <w:rPr>
          <w:rFonts w:ascii="Times New Roman" w:hAnsi="Times New Roman" w:cs="Times New Roman"/>
          <w:sz w:val="28"/>
          <w:szCs w:val="28"/>
          <w:lang w:val="kk-KZ"/>
        </w:rPr>
        <w:t>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Pr="003B72A8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жүйеде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 Аkmola.kz. Ж</w:t>
      </w:r>
      <w:r w:rsidR="003B72A8" w:rsidRPr="003B72A8">
        <w:rPr>
          <w:rFonts w:ascii="Times New Roman" w:hAnsi="Times New Roman" w:cs="Times New Roman"/>
          <w:sz w:val="28"/>
          <w:szCs w:val="28"/>
          <w:lang w:val="kk-KZ"/>
        </w:rPr>
        <w:t>үйеде 4 автоматтандырылған мемлекеттік қызмет іске асырылуда.</w:t>
      </w:r>
    </w:p>
    <w:p w:rsid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53A7" w:rsidRP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саласында мемлекеттік қызметтерді қажетті компьютерлік техникамен қамтамасыз етілген </w:t>
      </w:r>
      <w:r w:rsidR="00B87A5E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 көрсетеді, 2021 жылы </w:t>
      </w:r>
      <w:r w:rsidR="00B87A5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>қызметкер мемлекеттік қызметтер бойынша біліктілікті арттыру курстарынан өтті</w:t>
      </w:r>
    </w:p>
    <w:p w:rsidR="006C53A7" w:rsidRPr="006C53A7" w:rsidRDefault="006C53A7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2021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м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қызметтер саласындағы заңнамасын сақтау мәселесі бойынша бекітілген бақылау іс-шаралар жоспарына сәйкес </w:t>
      </w:r>
      <w:r w:rsidR="002761EA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6C53A7"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ұйымында бақылау іс-шаралары өткізілді. Бақылау іс-шараларын жүргізу кезінде бірқатар ұйымдарда бақылау іс-шаралары барысында жойылған жекелеген сәйкессіздіктер байқалды. Жалпы, олар көрсетілген мемлекеттік қызметтердің сапасына әсер еткен жоқ. Мемлекеттік қызметтерді көрсету мерзімдерін бұзу және негізсіз бас тарту анықталған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алушылардың қанағаттанушылығын арттыру және </w:t>
      </w:r>
      <w:r w:rsidR="00C035F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 xml:space="preserve"> сапасын арттыру мақсатында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жылға ҚР заңнамасын сақтау мәселесі бойынша бақылау іс-шараларының жоспары бекітілді.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B72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білім басқармасы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C63917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                      Н.Жылқыбай</w:t>
      </w: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5768" w:rsidRDefault="008830FE" w:rsidP="002761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Pr="008830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917">
        <w:rPr>
          <w:rFonts w:ascii="Times New Roman" w:hAnsi="Times New Roman" w:cs="Times New Roman"/>
          <w:i/>
          <w:sz w:val="24"/>
          <w:szCs w:val="24"/>
          <w:lang w:val="kk-KZ"/>
        </w:rPr>
        <w:t>А,Есжанова</w:t>
      </w:r>
    </w:p>
    <w:p w:rsidR="002761EA" w:rsidRPr="002761EA" w:rsidRDefault="002761EA" w:rsidP="002761EA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</w:t>
      </w:r>
      <w:r w:rsidR="00C63917">
        <w:rPr>
          <w:rFonts w:ascii="Times New Roman" w:hAnsi="Times New Roman" w:cs="Times New Roman"/>
          <w:i/>
          <w:sz w:val="24"/>
          <w:szCs w:val="24"/>
          <w:lang w:val="kk-KZ"/>
        </w:rPr>
        <w:t>51-6-55</w:t>
      </w:r>
      <w:bookmarkEnd w:id="0"/>
    </w:p>
    <w:sectPr w:rsidR="002761EA" w:rsidRPr="002761EA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08" w:rsidRDefault="00F65308" w:rsidP="00C20CD6">
      <w:pPr>
        <w:spacing w:after="0" w:line="240" w:lineRule="auto"/>
      </w:pPr>
      <w:r>
        <w:separator/>
      </w:r>
    </w:p>
  </w:endnote>
  <w:endnote w:type="continuationSeparator" w:id="0">
    <w:p w:rsidR="00F65308" w:rsidRDefault="00F65308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08" w:rsidRDefault="00F65308" w:rsidP="00C20CD6">
      <w:pPr>
        <w:spacing w:after="0" w:line="240" w:lineRule="auto"/>
      </w:pPr>
      <w:r>
        <w:separator/>
      </w:r>
    </w:p>
  </w:footnote>
  <w:footnote w:type="continuationSeparator" w:id="0">
    <w:p w:rsidR="00F65308" w:rsidRDefault="00F65308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13B3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42A3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15FA6"/>
    <w:rsid w:val="002216B1"/>
    <w:rsid w:val="00223957"/>
    <w:rsid w:val="002301B8"/>
    <w:rsid w:val="00232EA4"/>
    <w:rsid w:val="00242578"/>
    <w:rsid w:val="00260EB5"/>
    <w:rsid w:val="00265D2F"/>
    <w:rsid w:val="0026743D"/>
    <w:rsid w:val="00273BD9"/>
    <w:rsid w:val="002761EA"/>
    <w:rsid w:val="0028139D"/>
    <w:rsid w:val="00285146"/>
    <w:rsid w:val="0028678C"/>
    <w:rsid w:val="00287929"/>
    <w:rsid w:val="002A12FE"/>
    <w:rsid w:val="002B5465"/>
    <w:rsid w:val="002C1C0D"/>
    <w:rsid w:val="002D27AA"/>
    <w:rsid w:val="002D7816"/>
    <w:rsid w:val="002E21C1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41EB1"/>
    <w:rsid w:val="00352140"/>
    <w:rsid w:val="0037468D"/>
    <w:rsid w:val="003822C6"/>
    <w:rsid w:val="003874E6"/>
    <w:rsid w:val="00392AF8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3F7FC6"/>
    <w:rsid w:val="00400A29"/>
    <w:rsid w:val="00401EAF"/>
    <w:rsid w:val="00402411"/>
    <w:rsid w:val="00404113"/>
    <w:rsid w:val="00417E1C"/>
    <w:rsid w:val="00421441"/>
    <w:rsid w:val="004219AC"/>
    <w:rsid w:val="00422FED"/>
    <w:rsid w:val="00426F4D"/>
    <w:rsid w:val="004330CF"/>
    <w:rsid w:val="00440D07"/>
    <w:rsid w:val="00444813"/>
    <w:rsid w:val="004528C3"/>
    <w:rsid w:val="00456FB0"/>
    <w:rsid w:val="004732FD"/>
    <w:rsid w:val="00475370"/>
    <w:rsid w:val="004804D0"/>
    <w:rsid w:val="00484419"/>
    <w:rsid w:val="00486626"/>
    <w:rsid w:val="0048795D"/>
    <w:rsid w:val="004A7C9F"/>
    <w:rsid w:val="004D7045"/>
    <w:rsid w:val="004E29A8"/>
    <w:rsid w:val="004E34AA"/>
    <w:rsid w:val="004E3751"/>
    <w:rsid w:val="004F1356"/>
    <w:rsid w:val="004F2CDC"/>
    <w:rsid w:val="004F75CA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1DF7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5F7301"/>
    <w:rsid w:val="00600DFF"/>
    <w:rsid w:val="00616C6B"/>
    <w:rsid w:val="00652E08"/>
    <w:rsid w:val="00662C97"/>
    <w:rsid w:val="006632BF"/>
    <w:rsid w:val="006638DC"/>
    <w:rsid w:val="0066742D"/>
    <w:rsid w:val="006822E4"/>
    <w:rsid w:val="006878B1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901"/>
    <w:rsid w:val="006C2ED6"/>
    <w:rsid w:val="006C53A7"/>
    <w:rsid w:val="006D021A"/>
    <w:rsid w:val="006D609B"/>
    <w:rsid w:val="006D7CEB"/>
    <w:rsid w:val="006E49F9"/>
    <w:rsid w:val="006E5A4F"/>
    <w:rsid w:val="006E6711"/>
    <w:rsid w:val="006F7F95"/>
    <w:rsid w:val="0072320A"/>
    <w:rsid w:val="007266D2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776B0"/>
    <w:rsid w:val="0079040C"/>
    <w:rsid w:val="00796EA2"/>
    <w:rsid w:val="007A414B"/>
    <w:rsid w:val="007A4428"/>
    <w:rsid w:val="007B5E51"/>
    <w:rsid w:val="007B6716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47D88"/>
    <w:rsid w:val="008559A2"/>
    <w:rsid w:val="00857632"/>
    <w:rsid w:val="00857689"/>
    <w:rsid w:val="008622BD"/>
    <w:rsid w:val="00867102"/>
    <w:rsid w:val="008726D3"/>
    <w:rsid w:val="008769E2"/>
    <w:rsid w:val="00880595"/>
    <w:rsid w:val="00880EC7"/>
    <w:rsid w:val="0088301C"/>
    <w:rsid w:val="008830FE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073"/>
    <w:rsid w:val="00AE6664"/>
    <w:rsid w:val="00B05400"/>
    <w:rsid w:val="00B117DE"/>
    <w:rsid w:val="00B17CA2"/>
    <w:rsid w:val="00B41E34"/>
    <w:rsid w:val="00B500AA"/>
    <w:rsid w:val="00B51DB5"/>
    <w:rsid w:val="00B56F95"/>
    <w:rsid w:val="00B636DE"/>
    <w:rsid w:val="00B70B75"/>
    <w:rsid w:val="00B74052"/>
    <w:rsid w:val="00B8614D"/>
    <w:rsid w:val="00B87A5E"/>
    <w:rsid w:val="00BA0E78"/>
    <w:rsid w:val="00BA3C0F"/>
    <w:rsid w:val="00BB61BE"/>
    <w:rsid w:val="00BC3DA7"/>
    <w:rsid w:val="00BC5D6F"/>
    <w:rsid w:val="00BC7FB7"/>
    <w:rsid w:val="00BD065D"/>
    <w:rsid w:val="00BD1CB7"/>
    <w:rsid w:val="00C035FE"/>
    <w:rsid w:val="00C06C7C"/>
    <w:rsid w:val="00C20CD6"/>
    <w:rsid w:val="00C2253C"/>
    <w:rsid w:val="00C25F34"/>
    <w:rsid w:val="00C37FBA"/>
    <w:rsid w:val="00C40B23"/>
    <w:rsid w:val="00C4555B"/>
    <w:rsid w:val="00C56FD2"/>
    <w:rsid w:val="00C62C69"/>
    <w:rsid w:val="00C62F51"/>
    <w:rsid w:val="00C63917"/>
    <w:rsid w:val="00C65816"/>
    <w:rsid w:val="00C77EE8"/>
    <w:rsid w:val="00C87AC5"/>
    <w:rsid w:val="00C9076F"/>
    <w:rsid w:val="00CA4165"/>
    <w:rsid w:val="00CA4680"/>
    <w:rsid w:val="00CB4F60"/>
    <w:rsid w:val="00CC0C77"/>
    <w:rsid w:val="00CC6770"/>
    <w:rsid w:val="00CF2E1B"/>
    <w:rsid w:val="00D00642"/>
    <w:rsid w:val="00D0530D"/>
    <w:rsid w:val="00D06D5A"/>
    <w:rsid w:val="00D402D7"/>
    <w:rsid w:val="00D44D23"/>
    <w:rsid w:val="00D45D1E"/>
    <w:rsid w:val="00D541A8"/>
    <w:rsid w:val="00D542EA"/>
    <w:rsid w:val="00D56907"/>
    <w:rsid w:val="00D62DD1"/>
    <w:rsid w:val="00D66F74"/>
    <w:rsid w:val="00D6775F"/>
    <w:rsid w:val="00D747AC"/>
    <w:rsid w:val="00D75D7B"/>
    <w:rsid w:val="00D76F93"/>
    <w:rsid w:val="00D83D3F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2009E"/>
    <w:rsid w:val="00E2610F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4B7"/>
    <w:rsid w:val="00E95A8F"/>
    <w:rsid w:val="00EA2861"/>
    <w:rsid w:val="00EB0797"/>
    <w:rsid w:val="00EB50F2"/>
    <w:rsid w:val="00EC1C4D"/>
    <w:rsid w:val="00EC3425"/>
    <w:rsid w:val="00EC3FE3"/>
    <w:rsid w:val="00EC4857"/>
    <w:rsid w:val="00ED5163"/>
    <w:rsid w:val="00ED5AA3"/>
    <w:rsid w:val="00ED768C"/>
    <w:rsid w:val="00ED78C0"/>
    <w:rsid w:val="00EE4230"/>
    <w:rsid w:val="00EF32C1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65308"/>
    <w:rsid w:val="00F750E7"/>
    <w:rsid w:val="00F80388"/>
    <w:rsid w:val="00F90193"/>
    <w:rsid w:val="00F90E57"/>
    <w:rsid w:val="00F97D41"/>
    <w:rsid w:val="00FA3FFA"/>
    <w:rsid w:val="00FB74B1"/>
    <w:rsid w:val="00FD61F9"/>
    <w:rsid w:val="00FD68C9"/>
    <w:rsid w:val="00FE081B"/>
    <w:rsid w:val="00FE4E13"/>
    <w:rsid w:val="00FF32F1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B8631-F62F-4835-8A08-035F2C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AD05B-3086-4992-B60A-9EA6C0E9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2022-03-01T11:50:00Z</cp:lastPrinted>
  <dcterms:created xsi:type="dcterms:W3CDTF">2022-03-10T06:41:00Z</dcterms:created>
  <dcterms:modified xsi:type="dcterms:W3CDTF">2022-03-10T06:41:00Z</dcterms:modified>
</cp:coreProperties>
</file>