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1-ші желтоқса</w:t>
      </w:r>
      <w:r w:rsidR="00F94B01" w:rsidRPr="00C47A55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="00F94B01" w:rsidRPr="00C47A55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F94B01" w:rsidRPr="00C47A55">
        <w:rPr>
          <w:rFonts w:ascii="Times New Roman" w:hAnsi="Times New Roman" w:cs="Times New Roman"/>
          <w:b/>
          <w:sz w:val="28"/>
          <w:szCs w:val="28"/>
        </w:rPr>
        <w:t>ұңғыш Президент күні сценарий</w:t>
      </w:r>
    </w:p>
    <w:p w:rsidR="00B62FC7" w:rsidRPr="00C47A55" w:rsidRDefault="00872F5C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М</w:t>
      </w:r>
      <w:r w:rsidR="00B62FC7" w:rsidRPr="00C47A55">
        <w:rPr>
          <w:rFonts w:ascii="Times New Roman" w:hAnsi="Times New Roman" w:cs="Times New Roman"/>
          <w:b/>
          <w:sz w:val="28"/>
          <w:szCs w:val="28"/>
        </w:rPr>
        <w:t>ақсаты:</w:t>
      </w:r>
      <w:r w:rsidRPr="00C47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рпа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ққа Елбасының сан қырлы талант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құдіретті тұлға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Елімізге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еңсе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тіктеті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мемілекетімізді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мығымдап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халқымызды әлемге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баласының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абыройын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ақсақтатып Елбасының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кісілік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келбетін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меңгеру.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сүйген,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сүйген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Елбасынан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үлгі 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ға тәрбиелеу.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Pr="00C47A55" w:rsidRDefault="00872F5C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r w:rsidR="00B62FC7" w:rsidRPr="00C47A55">
        <w:rPr>
          <w:rFonts w:ascii="Times New Roman" w:hAnsi="Times New Roman" w:cs="Times New Roman"/>
          <w:sz w:val="28"/>
          <w:szCs w:val="28"/>
        </w:rPr>
        <w:t>құрметті ұстаздар мен оқушылар!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1-желтоқсан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ұңғыш Президент күніне арналған </w:t>
      </w:r>
      <w:proofErr w:type="spellStart"/>
      <w:r w:rsidR="00872F5C" w:rsidRPr="00C47A55">
        <w:rPr>
          <w:rFonts w:ascii="Times New Roman" w:hAnsi="Times New Roman" w:cs="Times New Roman"/>
          <w:sz w:val="28"/>
          <w:szCs w:val="28"/>
        </w:rPr>
        <w:t>жиын</w:t>
      </w:r>
      <w:proofErr w:type="spellEnd"/>
      <w:r w:rsidR="00872F5C" w:rsidRPr="00C47A5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47A55">
        <w:rPr>
          <w:rFonts w:ascii="Times New Roman" w:hAnsi="Times New Roman" w:cs="Times New Roman"/>
          <w:sz w:val="28"/>
          <w:szCs w:val="28"/>
        </w:rPr>
        <w:t xml:space="preserve"> қош келдіңіздер!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Мемлекетіміздегі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жоғарғы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лауазым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президенттік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қызмет елдің, халықтың үміті мен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бабалар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аманатын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арқалаған ең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ең қиын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7A55">
        <w:rPr>
          <w:rFonts w:ascii="Times New Roman" w:hAnsi="Times New Roman" w:cs="Times New Roman"/>
          <w:sz w:val="28"/>
          <w:szCs w:val="28"/>
        </w:rPr>
        <w:t xml:space="preserve">Бұл қызметті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Отаны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мен халқын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сүйетін, ұлттық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мен мәдениетін құрметтейтін,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үшін отқа түсетін нағыз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патриот қана атқара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 Бұ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Нұрсұлтан Әбішұлы Назарбаев!</w:t>
      </w:r>
    </w:p>
    <w:p w:rsidR="00C47A55" w:rsidRPr="00C47A55" w:rsidRDefault="00C47A55" w:rsidP="00B62F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b/>
          <w:sz w:val="28"/>
          <w:szCs w:val="28"/>
          <w:lang w:val="kk-KZ"/>
        </w:rPr>
        <w:t>Жаттау Султан Алидар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2-жүргізуші:</w:t>
      </w:r>
    </w:p>
    <w:p w:rsidR="00B62FC7" w:rsidRPr="00C47A55" w:rsidRDefault="00B62FC7" w:rsidP="00F9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менің бар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.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жарты дүние әлемін!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Бұл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жаспен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суарған, 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Бұл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қолға ту алған, 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Бұл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жылап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 уанған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Бұл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көріп алғаш қуанған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ұ</w:t>
      </w:r>
      <w:r w:rsidR="00F94B01" w:rsidRPr="00C47A55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F94B01" w:rsidRPr="00C47A55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="00F94B01" w:rsidRPr="00C47A55">
        <w:rPr>
          <w:rFonts w:ascii="Times New Roman" w:hAnsi="Times New Roman" w:cs="Times New Roman"/>
          <w:sz w:val="28"/>
          <w:szCs w:val="28"/>
        </w:rPr>
        <w:t xml:space="preserve"> өскен </w:t>
      </w:r>
      <w:proofErr w:type="spellStart"/>
      <w:r w:rsidR="00F94B01" w:rsidRPr="00C47A55">
        <w:rPr>
          <w:rFonts w:ascii="Times New Roman" w:hAnsi="Times New Roman" w:cs="Times New Roman"/>
          <w:sz w:val="28"/>
          <w:szCs w:val="28"/>
        </w:rPr>
        <w:t>жанда</w:t>
      </w:r>
      <w:proofErr w:type="spellEnd"/>
      <w:r w:rsidR="00F94B01" w:rsidRPr="00C47A55">
        <w:rPr>
          <w:rFonts w:ascii="Times New Roman" w:hAnsi="Times New Roman" w:cs="Times New Roman"/>
          <w:sz w:val="28"/>
          <w:szCs w:val="28"/>
        </w:rPr>
        <w:t xml:space="preserve"> жоқ </w:t>
      </w:r>
      <w:proofErr w:type="spellStart"/>
      <w:r w:rsidR="00F94B01" w:rsidRPr="00C47A5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F94B01" w:rsidRPr="00C47A55">
        <w:rPr>
          <w:rFonts w:ascii="Times New Roman" w:hAnsi="Times New Roman" w:cs="Times New Roman"/>
          <w:sz w:val="28"/>
          <w:szCs w:val="28"/>
        </w:rPr>
        <w:t>!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от жаққан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жерімізді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өсірген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туған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 тоғай көлімізді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аза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қ ақын-жазушылары өз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Отанына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туған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еліне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ыстық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өлеңмен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жеткізген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өлең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Беу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Туған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! Сен ыстықсың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біздерге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Мыңдаған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Халқым басқан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іздерде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lastRenderedPageBreak/>
        <w:t xml:space="preserve">Тұнып жатқан тарихыңнан көз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алмай</w:t>
      </w:r>
      <w:proofErr w:type="spellEnd"/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Даналықтың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жырын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іздер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?</w:t>
      </w:r>
    </w:p>
    <w:p w:rsidR="00B62FC7" w:rsidRDefault="00B62FC7" w:rsidP="00B62F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</w:t>
      </w:r>
      <w:proofErr w:type="gramStart"/>
      <w:r w:rsidRPr="00C47A55">
        <w:rPr>
          <w:rFonts w:ascii="Times New Roman" w:hAnsi="Times New Roman" w:cs="Times New Roman"/>
          <w:b/>
          <w:sz w:val="28"/>
          <w:szCs w:val="28"/>
        </w:rPr>
        <w:t>:</w:t>
      </w:r>
      <w:r w:rsidRPr="00C47A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ұрсұлтан Назарбаев —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мемлекеттігімізді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орнатып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оны қалыптастырып,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экономикасын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реформалау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арқылы өзін де,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де әлемге мойындатқан заманның аса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тұлғасы. Аумалы-төкпелі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мың өлі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, мың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тірілген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қазақ үш ғасыр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іздеген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мұратына да,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арманына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да Нұрсұлтан Әбішұлы Назарбаевтың тұсында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C47A55" w:rsidRPr="00C47A55" w:rsidRDefault="00C47A55" w:rsidP="00B62F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b/>
          <w:sz w:val="28"/>
          <w:szCs w:val="28"/>
          <w:lang w:val="kk-KZ"/>
        </w:rPr>
        <w:t>Жаттау Гульден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тізгінін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қолына ұстаған жылдардағы Президенті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іздің жарқылдаған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келбетін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болмысын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кемел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дарынын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көсемдік қасиеттерін бүгінгі ұрпақ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жақсы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білуіміз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Нұрсұлтан Әбішұлы Назарбаев –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қатты құрмет тұ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қан,ұлттық дәстүрде тәрбиеленген, халқының бар қадір-қасиетін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жинаған,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мен мәдениетін, әдет-ғұрпы мен салт-дәстүрін,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ұлтын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тәнімен сүйетін, оның мәртебесін өсі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іп, халқының үміті мен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ақтап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жатқан қалың елінің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жанашыры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мұңдасы, тағдырласы бола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ұлтжанды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— халықаралық қауымдастыққа кеңінен танылған, өркениетті елдердің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басшылармен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тең, сөйлескенде сөз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елдескенде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імін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шашатын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саясаткер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Default="00B62FC7" w:rsidP="00B62F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«Мен өз халқымның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басымды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бәйгеге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тіккен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адаммын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. Маған ары, үшін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садаға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текті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халыққа,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ұлым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перзентім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төбесіне көтерген халыққа, арғ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бергідегі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қазақ баласының бірде-бірі</w:t>
      </w:r>
      <w:bookmarkStart w:id="0" w:name="_GoBack"/>
      <w:bookmarkEnd w:id="0"/>
      <w:r w:rsidRPr="00C47A55">
        <w:rPr>
          <w:rFonts w:ascii="Times New Roman" w:hAnsi="Times New Roman" w:cs="Times New Roman"/>
          <w:sz w:val="28"/>
          <w:szCs w:val="28"/>
        </w:rPr>
        <w:t xml:space="preserve">нің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пешенесіне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бұйырмаған бақыты толық қанды, тәуелсіз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құрудың қасында болу бақытын бұйыртқан халыққа қызмет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етуден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артық ештеңенің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керегі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жоқ, осы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мен бойымдағы бар қайра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қабілетімді,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білігімді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аямай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жұмсаймын, қандай да тәуекелге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Нұрсұлтан Әбішұлы Назарбаев.</w:t>
      </w:r>
    </w:p>
    <w:p w:rsidR="00C47A55" w:rsidRPr="00C47A55" w:rsidRDefault="00C47A55" w:rsidP="00B62F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Жаттау Мирас 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Бұл дүниеде біздің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ол</w:t>
      </w:r>
      <w:proofErr w:type="spellEnd"/>
      <w:proofErr w:type="gramStart"/>
      <w:r w:rsidRPr="00C47A5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әуелсіз Қазақстан! Тәуелсіздік барлық Қазақстандықтар үшін аса қасиетті құндылық. Жұмыла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тәуелсіз, өркендеген,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тұрақты Қазақстанды құрудамыз. «Мен өз халқымды сүйемін, оның мәні бала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кезімнен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парасат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қа баулығанын мақтаныш тұтамын»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Нұрсұлтан Әбішұлы Назарбаев.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lastRenderedPageBreak/>
        <w:t>1-жүргізуші</w:t>
      </w:r>
    </w:p>
    <w:p w:rsidR="00B62FC7" w:rsidRDefault="00B62FC7" w:rsidP="00B62F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Елбасына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»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күнді 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артымыз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тастауы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–</w:t>
      </w:r>
      <w:r w:rsidRPr="00C47A55">
        <w:rPr>
          <w:rFonts w:ascii="Times New Roman" w:hAnsi="Times New Roman" w:cs="Times New Roman"/>
          <w:sz w:val="28"/>
          <w:szCs w:val="28"/>
        </w:rPr>
        <w:br/>
        <w:t>Қиын сәтте қиындықтан қашпауы.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дінім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 ұлтым қайта көгерген, 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Нұ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ғаңның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</w:p>
    <w:p w:rsidR="00C47A55" w:rsidRPr="00C47A55" w:rsidRDefault="00C47A55" w:rsidP="00B62F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Жаттау Олжас 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ұстап тура жолға түсі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іп, 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Отанның өмірін де түсініп, </w:t>
      </w:r>
      <w:r w:rsidRPr="00C47A55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ұрандап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тайсалмай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 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жасады-ау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кісілік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!</w:t>
      </w:r>
    </w:p>
    <w:p w:rsidR="00B62FC7" w:rsidRPr="00C47A55" w:rsidRDefault="00F94B01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</w:t>
      </w:r>
      <w:r w:rsidR="00B62FC7" w:rsidRPr="00C47A55">
        <w:rPr>
          <w:rFonts w:ascii="Times New Roman" w:hAnsi="Times New Roman" w:cs="Times New Roman"/>
          <w:b/>
          <w:sz w:val="28"/>
          <w:szCs w:val="28"/>
        </w:rPr>
        <w:t>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інгі Астананың нұры қандай!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желбіреген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қандай!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Еуропаның тө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айттық,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Көрсеттік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ұғынардай.</w:t>
      </w:r>
    </w:p>
    <w:p w:rsidR="00B62FC7" w:rsidRPr="00C47A55" w:rsidRDefault="00F94B01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</w:t>
      </w:r>
      <w:r w:rsidR="00B62FC7" w:rsidRPr="00C47A55">
        <w:rPr>
          <w:rFonts w:ascii="Times New Roman" w:hAnsi="Times New Roman" w:cs="Times New Roman"/>
          <w:b/>
          <w:sz w:val="28"/>
          <w:szCs w:val="28"/>
        </w:rPr>
        <w:t>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Сан ұлттың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қосып Қазақстан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Бекемдеп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тыстан</w:t>
      </w:r>
      <w:proofErr w:type="spellEnd"/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болжай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47A55">
        <w:rPr>
          <w:rFonts w:ascii="Times New Roman" w:hAnsi="Times New Roman" w:cs="Times New Roman"/>
          <w:sz w:val="28"/>
          <w:szCs w:val="28"/>
        </w:rPr>
        <w:t>,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інбей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өттік дағдарыстан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қоссын табысыңа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намысына</w:t>
      </w:r>
      <w:proofErr w:type="spellEnd"/>
    </w:p>
    <w:p w:rsidR="00B62FC7" w:rsidRDefault="00B62FC7" w:rsidP="00B62F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Нұрсұлтан Назарбаев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бастай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</w:t>
      </w:r>
    </w:p>
    <w:p w:rsidR="00C47A55" w:rsidRPr="00C47A55" w:rsidRDefault="00C47A55" w:rsidP="00B62F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A55">
        <w:rPr>
          <w:rFonts w:ascii="Times New Roman" w:hAnsi="Times New Roman" w:cs="Times New Roman"/>
          <w:b/>
          <w:sz w:val="28"/>
          <w:szCs w:val="28"/>
          <w:lang w:val="kk-KZ"/>
        </w:rPr>
        <w:t>Жаттау Шырын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7A55">
        <w:rPr>
          <w:rFonts w:ascii="Times New Roman" w:hAnsi="Times New Roman" w:cs="Times New Roman"/>
          <w:sz w:val="28"/>
          <w:szCs w:val="28"/>
        </w:rPr>
        <w:t>Төле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сөзімен бүгінгі күнгі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іс-шарамызды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аяқтаймыз.</w:t>
      </w:r>
      <w:r w:rsidRPr="00C47A55">
        <w:rPr>
          <w:rFonts w:ascii="Times New Roman" w:hAnsi="Times New Roman" w:cs="Times New Roman"/>
          <w:sz w:val="28"/>
          <w:szCs w:val="28"/>
        </w:rPr>
        <w:br/>
        <w:t>Уа, халқым, сөз қаді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ін білесің.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Жаңбыр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жаумаса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 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.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Көсіле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шабар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бар, 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көтерген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бар.</w:t>
      </w:r>
      <w:r w:rsidRPr="00C47A55">
        <w:rPr>
          <w:rFonts w:ascii="Times New Roman" w:hAnsi="Times New Roman" w:cs="Times New Roman"/>
          <w:sz w:val="28"/>
          <w:szCs w:val="28"/>
        </w:rPr>
        <w:br/>
        <w:t xml:space="preserve">Қол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бастайтын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ерім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бар, </w:t>
      </w:r>
      <w:r w:rsidRPr="00C47A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Атадан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қалған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жолым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t>2-жүргізуші</w:t>
      </w:r>
      <w:r w:rsidRPr="00C47A55">
        <w:rPr>
          <w:rFonts w:ascii="Times New Roman" w:hAnsi="Times New Roman" w:cs="Times New Roman"/>
          <w:b/>
          <w:sz w:val="28"/>
          <w:szCs w:val="28"/>
        </w:rPr>
        <w:br/>
      </w:r>
      <w:r w:rsidRPr="00C47A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тәуелсіз елімздің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қорғайтын, бүгінімізді ертеңіне жалғайтын, қазақ елінің болашағы үшін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ұрпақ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екенімізді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сезі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»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A55">
        <w:rPr>
          <w:rFonts w:ascii="Times New Roman" w:hAnsi="Times New Roman" w:cs="Times New Roman"/>
          <w:b/>
          <w:sz w:val="28"/>
          <w:szCs w:val="28"/>
        </w:rPr>
        <w:lastRenderedPageBreak/>
        <w:t>1-жүргізуші:</w:t>
      </w:r>
    </w:p>
    <w:p w:rsidR="00B62FC7" w:rsidRPr="00C47A55" w:rsidRDefault="00B62FC7" w:rsidP="00B62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55">
        <w:rPr>
          <w:rFonts w:ascii="Times New Roman" w:hAnsi="Times New Roman" w:cs="Times New Roman"/>
          <w:sz w:val="28"/>
          <w:szCs w:val="28"/>
        </w:rPr>
        <w:t xml:space="preserve">Туымыздың тұғыры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, елі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іздің еңсесі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! Тәуелсіз елі</w:t>
      </w:r>
      <w:proofErr w:type="gramStart"/>
      <w:r w:rsidRPr="00C47A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47A55">
        <w:rPr>
          <w:rFonts w:ascii="Times New Roman" w:hAnsi="Times New Roman" w:cs="Times New Roman"/>
          <w:sz w:val="28"/>
          <w:szCs w:val="28"/>
        </w:rPr>
        <w:t xml:space="preserve">іздің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іргесі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 xml:space="preserve"> мықты </w:t>
      </w:r>
      <w:proofErr w:type="spellStart"/>
      <w:r w:rsidRPr="00C47A5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47A55">
        <w:rPr>
          <w:rFonts w:ascii="Times New Roman" w:hAnsi="Times New Roman" w:cs="Times New Roman"/>
          <w:sz w:val="28"/>
          <w:szCs w:val="28"/>
        </w:rPr>
        <w:t>!</w:t>
      </w:r>
    </w:p>
    <w:p w:rsidR="0021732D" w:rsidRPr="00C47A55" w:rsidRDefault="0021732D" w:rsidP="00B62F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732D" w:rsidRPr="00C47A55" w:rsidSect="0021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FC7"/>
    <w:rsid w:val="0021732D"/>
    <w:rsid w:val="003A4CC4"/>
    <w:rsid w:val="003B1B53"/>
    <w:rsid w:val="00872F5C"/>
    <w:rsid w:val="00B62FC7"/>
    <w:rsid w:val="00C47A55"/>
    <w:rsid w:val="00F9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FC7"/>
    <w:rPr>
      <w:b/>
      <w:bCs/>
    </w:rPr>
  </w:style>
  <w:style w:type="character" w:styleId="a5">
    <w:name w:val="Emphasis"/>
    <w:basedOn w:val="a0"/>
    <w:uiPriority w:val="20"/>
    <w:qFormat/>
    <w:rsid w:val="00B62F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</cp:revision>
  <dcterms:created xsi:type="dcterms:W3CDTF">2018-11-28T05:33:00Z</dcterms:created>
  <dcterms:modified xsi:type="dcterms:W3CDTF">2018-11-29T04:57:00Z</dcterms:modified>
</cp:coreProperties>
</file>